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D" w:rsidRDefault="00C27A2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Thank you for using the Stewardship series may it be a blessing to you and your ministry.  Included within the sermons are highlighted sections.  These highlights coincide with the Power Point presentation.  Each time a highlight section occurs it indicates the need to hit the forward button.  (Note: Some slides have multiple boxes of information)  There are times in each Power Point presentation where a Black Slide will be projected.  This is noted in the text of the sermon.  </w:t>
      </w:r>
    </w:p>
    <w:p w:rsidR="00337880" w:rsidRDefault="00593C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 Sermon 3, there is the need to do some calculations concerning your community family </w:t>
      </w:r>
      <w:proofErr w:type="gramStart"/>
      <w:r>
        <w:rPr>
          <w:rFonts w:ascii="Verdana" w:hAnsi="Verdana"/>
          <w:sz w:val="28"/>
          <w:szCs w:val="28"/>
        </w:rPr>
        <w:t>income,</w:t>
      </w:r>
      <w:proofErr w:type="gramEnd"/>
      <w:r>
        <w:rPr>
          <w:rFonts w:ascii="Verdana" w:hAnsi="Verdana"/>
          <w:sz w:val="28"/>
          <w:szCs w:val="28"/>
        </w:rPr>
        <w:t xml:space="preserve"> this will be helpful in showing God’s people the possibilities of ministry through tithing. </w:t>
      </w:r>
    </w:p>
    <w:p w:rsidR="00593C2D" w:rsidRPr="00C27A2E" w:rsidRDefault="00593C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you have any questions or problems with the program feel free to call Rev. Dennis Bartels at Holy Cross Lutheran Church: </w:t>
      </w:r>
      <w:r>
        <w:rPr>
          <w:rFonts w:ascii="Verdana" w:hAnsi="Verdana"/>
          <w:sz w:val="28"/>
          <w:szCs w:val="28"/>
        </w:rPr>
        <w:br/>
        <w:t xml:space="preserve">305-893-0371 or e-mail: </w:t>
      </w:r>
      <w:hyperlink r:id="rId4" w:history="1">
        <w:r w:rsidRPr="00AC6DE9">
          <w:rPr>
            <w:rStyle w:val="Hyperlink"/>
            <w:rFonts w:ascii="Verdana" w:hAnsi="Verdana"/>
            <w:sz w:val="28"/>
            <w:szCs w:val="28"/>
          </w:rPr>
          <w:t>dbartels@holycrossministries.com</w:t>
        </w:r>
      </w:hyperlink>
      <w:r>
        <w:rPr>
          <w:rFonts w:ascii="Verdana" w:hAnsi="Verdana"/>
          <w:sz w:val="28"/>
          <w:szCs w:val="28"/>
        </w:rPr>
        <w:t xml:space="preserve">. </w:t>
      </w:r>
    </w:p>
    <w:sectPr w:rsidR="00593C2D" w:rsidRPr="00C27A2E" w:rsidSect="00593C2D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A2E"/>
    <w:rsid w:val="003D4BCC"/>
    <w:rsid w:val="00593C2D"/>
    <w:rsid w:val="008143B4"/>
    <w:rsid w:val="00C27A2E"/>
    <w:rsid w:val="00CB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C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artels@holycrossminist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Bartels</dc:creator>
  <cp:keywords/>
  <dc:description/>
  <cp:lastModifiedBy>Dennis Bartels</cp:lastModifiedBy>
  <cp:revision>2</cp:revision>
  <dcterms:created xsi:type="dcterms:W3CDTF">2012-08-31T17:43:00Z</dcterms:created>
  <dcterms:modified xsi:type="dcterms:W3CDTF">2012-08-31T17:51:00Z</dcterms:modified>
</cp:coreProperties>
</file>