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CC96" w14:textId="77777777" w:rsidR="00130FD0" w:rsidRDefault="00130FD0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1BEF8AEB" wp14:editId="76786FF5">
            <wp:extent cx="5943600" cy="1384935"/>
            <wp:effectExtent l="0" t="0" r="0" b="5715"/>
            <wp:docPr id="2" name="Picture 2" descr="https://flgadistrict.org/wp-content/uploads/2025/08/MSYG-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lgadistrict.org/wp-content/uploads/2025/08/MSYG-Head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58BAF" w14:textId="77777777" w:rsidR="00522523" w:rsidRDefault="00522523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5A0FCB">
        <w:rPr>
          <w:rFonts w:ascii="Times New Roman" w:hAnsi="Times New Roman" w:cs="Times New Roman"/>
          <w:b/>
          <w:i/>
          <w:color w:val="0033CC"/>
          <w:sz w:val="28"/>
          <w:szCs w:val="28"/>
        </w:rPr>
        <w:t>Adult leaders read this devotion aloud. Feel free to change or embellish as you see fit. Several items are in parentheses for your eyes only.)</w:t>
      </w:r>
    </w:p>
    <w:p w14:paraId="77DC6F58" w14:textId="77777777" w:rsidR="00130FD0" w:rsidRDefault="00130FD0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It won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b/>
          <w:i/>
          <w:sz w:val="28"/>
          <w:szCs w:val="28"/>
        </w:rPr>
        <w:t>t be long now!</w:t>
      </w:r>
    </w:p>
    <w:p w14:paraId="5EA87AB4" w14:textId="77777777" w:rsidR="00130FD0" w:rsidRDefault="00130FD0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Before you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b/>
          <w:i/>
          <w:sz w:val="28"/>
          <w:szCs w:val="28"/>
        </w:rPr>
        <w:t>ll be heading to this year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b/>
          <w:i/>
          <w:sz w:val="28"/>
          <w:szCs w:val="28"/>
        </w:rPr>
        <w:t>s Middle School Youth Gathering.</w:t>
      </w:r>
    </w:p>
    <w:p w14:paraId="00782F6D" w14:textId="77777777" w:rsidR="00130FD0" w:rsidRDefault="00130FD0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Once again, the Gathering will be held at the Lake Yale Retreat Center in Leesburg, FL.</w:t>
      </w:r>
    </w:p>
    <w:p w14:paraId="1DC00885" w14:textId="77777777" w:rsidR="00130FD0" w:rsidRDefault="00130FD0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The theme for this year's Gathering is 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"</w:t>
      </w:r>
      <w:r>
        <w:rPr>
          <w:rFonts w:ascii="Times New Roman" w:hAnsi="Times New Roman" w:cs="Times New Roman"/>
          <w:b/>
          <w:i/>
          <w:sz w:val="28"/>
          <w:szCs w:val="28"/>
        </w:rPr>
        <w:t>SHINE.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"</w:t>
      </w:r>
    </w:p>
    <w:p w14:paraId="6B139854" w14:textId="77777777" w:rsidR="00130FD0" w:rsidRDefault="00130FD0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Over the weekend</w:t>
      </w:r>
      <w:r w:rsidR="00522523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you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b/>
          <w:i/>
          <w:sz w:val="28"/>
          <w:szCs w:val="28"/>
        </w:rPr>
        <w:t>ll make new friends, with plenty of free time to play games, experience new ideas</w:t>
      </w:r>
      <w:r w:rsidR="00522523">
        <w:rPr>
          <w:rFonts w:ascii="Times New Roman" w:hAnsi="Times New Roman" w:cs="Times New Roman"/>
          <w:b/>
          <w:i/>
          <w:sz w:val="28"/>
          <w:szCs w:val="28"/>
        </w:rPr>
        <w:t>, and learn more about our Lord and Savior, Jesus Christ.</w:t>
      </w:r>
    </w:p>
    <w:p w14:paraId="69C7B4D4" w14:textId="77777777" w:rsidR="00522523" w:rsidRDefault="00522523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So, let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 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begin with a brief devotion to prepare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you for this year's Gathering.</w:t>
      </w:r>
    </w:p>
    <w:p w14:paraId="2D71173D" w14:textId="77777777" w:rsidR="00522523" w:rsidRDefault="00522523" w:rsidP="00130FD0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22523">
        <w:rPr>
          <w:rFonts w:ascii="Times New Roman" w:hAnsi="Times New Roman" w:cs="Times New Roman"/>
          <w:b/>
          <w:i/>
          <w:color w:val="C00000"/>
          <w:sz w:val="28"/>
          <w:szCs w:val="28"/>
        </w:rPr>
        <w:t>*********</w:t>
      </w:r>
    </w:p>
    <w:p w14:paraId="66953A0D" w14:textId="77777777" w:rsidR="00522523" w:rsidRDefault="00522523" w:rsidP="00130FD0">
      <w:pPr>
        <w:jc w:val="center"/>
        <w:rPr>
          <w:rFonts w:ascii="Times New Roman" w:hAnsi="Times New Roman" w:cs="Times New Roman"/>
          <w:b/>
          <w:i/>
          <w:color w:val="0033CC"/>
          <w:sz w:val="28"/>
          <w:szCs w:val="28"/>
        </w:rPr>
      </w:pPr>
      <w:r w:rsidRPr="005A0FCB">
        <w:rPr>
          <w:rFonts w:ascii="Times New Roman" w:hAnsi="Times New Roman" w:cs="Times New Roman"/>
          <w:b/>
          <w:i/>
          <w:color w:val="0033CC"/>
          <w:sz w:val="28"/>
          <w:szCs w:val="28"/>
        </w:rPr>
        <w:t>(Adult leaders, depending on the size of your group, purchase several Trick or Magic candles that won</w:t>
      </w:r>
      <w:r w:rsidR="00823DF5">
        <w:rPr>
          <w:rFonts w:ascii="Times New Roman" w:hAnsi="Times New Roman" w:cs="Times New Roman"/>
          <w:b/>
          <w:i/>
          <w:color w:val="0033CC"/>
          <w:sz w:val="28"/>
          <w:szCs w:val="28"/>
        </w:rPr>
        <w:t>'</w:t>
      </w:r>
      <w:r w:rsidRPr="005A0FCB">
        <w:rPr>
          <w:rFonts w:ascii="Times New Roman" w:hAnsi="Times New Roman" w:cs="Times New Roman"/>
          <w:b/>
          <w:i/>
          <w:color w:val="0033CC"/>
          <w:sz w:val="28"/>
          <w:szCs w:val="28"/>
        </w:rPr>
        <w:t xml:space="preserve">t blow out or relight themselves. Stand them up by inserting them in a cupcake. When you light the candles, </w:t>
      </w:r>
      <w:r w:rsidR="00823DF5">
        <w:rPr>
          <w:rFonts w:ascii="Times New Roman" w:hAnsi="Times New Roman" w:cs="Times New Roman"/>
          <w:b/>
          <w:i/>
          <w:color w:val="0033CC"/>
          <w:sz w:val="28"/>
          <w:szCs w:val="28"/>
        </w:rPr>
        <w:t xml:space="preserve">please </w:t>
      </w:r>
      <w:r w:rsidRPr="005A0FCB">
        <w:rPr>
          <w:rFonts w:ascii="Times New Roman" w:hAnsi="Times New Roman" w:cs="Times New Roman"/>
          <w:b/>
          <w:i/>
          <w:color w:val="0033CC"/>
          <w:sz w:val="28"/>
          <w:szCs w:val="28"/>
        </w:rPr>
        <w:t>don</w:t>
      </w:r>
      <w:r w:rsidR="00823DF5">
        <w:rPr>
          <w:rFonts w:ascii="Times New Roman" w:hAnsi="Times New Roman" w:cs="Times New Roman"/>
          <w:b/>
          <w:i/>
          <w:color w:val="0033CC"/>
          <w:sz w:val="28"/>
          <w:szCs w:val="28"/>
        </w:rPr>
        <w:t>'</w:t>
      </w:r>
      <w:r w:rsidRPr="005A0FCB">
        <w:rPr>
          <w:rFonts w:ascii="Times New Roman" w:hAnsi="Times New Roman" w:cs="Times New Roman"/>
          <w:b/>
          <w:i/>
          <w:color w:val="0033CC"/>
          <w:sz w:val="28"/>
          <w:szCs w:val="28"/>
        </w:rPr>
        <w:t>t allow the student to get too close or hold them, so there</w:t>
      </w:r>
      <w:r w:rsidR="00823DF5">
        <w:rPr>
          <w:rFonts w:ascii="Times New Roman" w:hAnsi="Times New Roman" w:cs="Times New Roman"/>
          <w:b/>
          <w:i/>
          <w:color w:val="0033CC"/>
          <w:sz w:val="28"/>
          <w:szCs w:val="28"/>
        </w:rPr>
        <w:t>'</w:t>
      </w:r>
      <w:r w:rsidRPr="005A0FCB">
        <w:rPr>
          <w:rFonts w:ascii="Times New Roman" w:hAnsi="Times New Roman" w:cs="Times New Roman"/>
          <w:b/>
          <w:i/>
          <w:color w:val="0033CC"/>
          <w:sz w:val="28"/>
          <w:szCs w:val="28"/>
        </w:rPr>
        <w:t>s no burnt fingers or faces.)</w:t>
      </w:r>
    </w:p>
    <w:p w14:paraId="05E0FC16" w14:textId="77777777" w:rsidR="005A0FCB" w:rsidRDefault="005A0FCB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As I mentioned earlier, the theme for this year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 Gathering is 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"</w:t>
      </w:r>
      <w:r>
        <w:rPr>
          <w:rFonts w:ascii="Times New Roman" w:hAnsi="Times New Roman" w:cs="Times New Roman"/>
          <w:b/>
          <w:i/>
          <w:sz w:val="28"/>
          <w:szCs w:val="28"/>
        </w:rPr>
        <w:t>SHINE.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"</w:t>
      </w:r>
    </w:p>
    <w:p w14:paraId="23339908" w14:textId="77777777" w:rsidR="005A0FCB" w:rsidRDefault="005A0FCB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The Bible verse that will be used throughout the Gathering is:</w:t>
      </w:r>
    </w:p>
    <w:p w14:paraId="0D8294DC" w14:textId="77777777" w:rsidR="005A0FCB" w:rsidRPr="005A0FCB" w:rsidRDefault="00823DF5" w:rsidP="00130FD0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"</w:t>
      </w:r>
      <w:r w:rsidR="005A0FCB" w:rsidRPr="005A0FCB">
        <w:rPr>
          <w:rFonts w:ascii="Times New Roman" w:hAnsi="Times New Roman" w:cs="Times New Roman"/>
          <w:b/>
          <w:i/>
          <w:color w:val="C00000"/>
          <w:sz w:val="28"/>
          <w:szCs w:val="28"/>
        </w:rPr>
        <w:t>The light shines in the darkness.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"</w:t>
      </w:r>
      <w:r w:rsidR="005A0FCB" w:rsidRPr="005A0FC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</w:p>
    <w:p w14:paraId="6595844D" w14:textId="77777777" w:rsidR="005A0FCB" w:rsidRDefault="005A0FCB" w:rsidP="00130FD0">
      <w:pPr>
        <w:jc w:val="center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</w:pPr>
      <w:r w:rsidRPr="005A0FC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John 1:5</w:t>
      </w:r>
    </w:p>
    <w:p w14:paraId="340169A5" w14:textId="77777777" w:rsidR="005A0FCB" w:rsidRDefault="005A0FCB" w:rsidP="00130FD0">
      <w:pPr>
        <w:jc w:val="center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</w:pPr>
      <w:r w:rsidRPr="005A0FCB">
        <w:rPr>
          <w:rFonts w:ascii="Times New Roman" w:hAnsi="Times New Roman" w:cs="Times New Roman"/>
          <w:b/>
          <w:i/>
          <w:noProof/>
          <w:color w:val="2F5496" w:themeColor="accent1" w:themeShade="BF"/>
          <w:sz w:val="28"/>
          <w:szCs w:val="28"/>
        </w:rPr>
        <w:lastRenderedPageBreak/>
        <w:drawing>
          <wp:inline distT="0" distB="0" distL="0" distR="0" wp14:anchorId="59600ECF" wp14:editId="1F415C90">
            <wp:extent cx="4591050" cy="2225040"/>
            <wp:effectExtent l="0" t="0" r="0" b="3810"/>
            <wp:docPr id="3" name="Picture 3" descr="Cupcake With Candle Images – Browse 374,250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pcake With Candle Images – Browse 374,250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EB975" w14:textId="77777777" w:rsidR="005A0FCB" w:rsidRDefault="005A0FCB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b/>
          <w:i/>
          <w:sz w:val="28"/>
          <w:szCs w:val="28"/>
        </w:rPr>
        <w:t>m going to light several candles. I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m going to ask each of you to try 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to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blow one of the candles out from a couple of feet away.</w:t>
      </w:r>
    </w:p>
    <w:p w14:paraId="425D812A" w14:textId="77777777" w:rsidR="005A0FCB" w:rsidRPr="005A0FCB" w:rsidRDefault="005A0FCB" w:rsidP="00130FD0">
      <w:pPr>
        <w:jc w:val="center"/>
        <w:rPr>
          <w:rFonts w:ascii="Times New Roman" w:hAnsi="Times New Roman" w:cs="Times New Roman"/>
          <w:b/>
          <w:i/>
          <w:color w:val="0033CC"/>
          <w:sz w:val="28"/>
          <w:szCs w:val="28"/>
        </w:rPr>
      </w:pPr>
      <w:r w:rsidRPr="005A0FCB">
        <w:rPr>
          <w:rFonts w:ascii="Times New Roman" w:hAnsi="Times New Roman" w:cs="Times New Roman"/>
          <w:b/>
          <w:i/>
          <w:color w:val="0033CC"/>
          <w:sz w:val="28"/>
          <w:szCs w:val="28"/>
        </w:rPr>
        <w:t>(Let the students take turns trying to blow the candles out. Of course</w:t>
      </w:r>
      <w:r>
        <w:rPr>
          <w:rFonts w:ascii="Times New Roman" w:hAnsi="Times New Roman" w:cs="Times New Roman"/>
          <w:b/>
          <w:i/>
          <w:color w:val="0033CC"/>
          <w:sz w:val="28"/>
          <w:szCs w:val="28"/>
        </w:rPr>
        <w:t>, there</w:t>
      </w:r>
      <w:r w:rsidR="00823DF5">
        <w:rPr>
          <w:rFonts w:ascii="Times New Roman" w:hAnsi="Times New Roman" w:cs="Times New Roman"/>
          <w:b/>
          <w:i/>
          <w:color w:val="0033CC"/>
          <w:sz w:val="28"/>
          <w:szCs w:val="28"/>
        </w:rPr>
        <w:t>'</w:t>
      </w:r>
      <w:r>
        <w:rPr>
          <w:rFonts w:ascii="Times New Roman" w:hAnsi="Times New Roman" w:cs="Times New Roman"/>
          <w:b/>
          <w:i/>
          <w:color w:val="0033CC"/>
          <w:sz w:val="28"/>
          <w:szCs w:val="28"/>
        </w:rPr>
        <w:t>s always one student who will figure out a way to blow one out, but they</w:t>
      </w:r>
      <w:r w:rsidR="00823DF5">
        <w:rPr>
          <w:rFonts w:ascii="Times New Roman" w:hAnsi="Times New Roman" w:cs="Times New Roman"/>
          <w:b/>
          <w:i/>
          <w:color w:val="0033CC"/>
          <w:sz w:val="28"/>
          <w:szCs w:val="28"/>
        </w:rPr>
        <w:t>'</w:t>
      </w:r>
      <w:r>
        <w:rPr>
          <w:rFonts w:ascii="Times New Roman" w:hAnsi="Times New Roman" w:cs="Times New Roman"/>
          <w:b/>
          <w:i/>
          <w:color w:val="0033CC"/>
          <w:sz w:val="28"/>
          <w:szCs w:val="28"/>
        </w:rPr>
        <w:t xml:space="preserve">ll get the </w:t>
      </w:r>
      <w:r w:rsidRPr="005A0FCB">
        <w:rPr>
          <w:rFonts w:ascii="Times New Roman" w:hAnsi="Times New Roman" w:cs="Times New Roman"/>
          <w:b/>
          <w:i/>
          <w:color w:val="0033CC"/>
          <w:sz w:val="28"/>
          <w:szCs w:val="28"/>
        </w:rPr>
        <w:t>point of this exercise.)</w:t>
      </w:r>
    </w:p>
    <w:p w14:paraId="183102EC" w14:textId="77777777" w:rsidR="00522523" w:rsidRDefault="005A0FCB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6282">
        <w:rPr>
          <w:b/>
          <w:i/>
          <w:noProof/>
          <w:sz w:val="28"/>
          <w:szCs w:val="28"/>
        </w:rPr>
        <w:drawing>
          <wp:inline distT="0" distB="0" distL="0" distR="0" wp14:anchorId="07CD7BCE" wp14:editId="2959FBC0">
            <wp:extent cx="3105150" cy="3105150"/>
            <wp:effectExtent l="0" t="0" r="0" b="0"/>
            <wp:docPr id="1" name="Picture 1" descr="John 1:5 - The light shines in the darkness, and the darkness has not overcome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 1:5 - The light shines in the darkness, and the darkness has not overcome i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9E955" w14:textId="77777777" w:rsidR="005A0FCB" w:rsidRDefault="005A0FCB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As you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b/>
          <w:i/>
          <w:sz w:val="28"/>
          <w:szCs w:val="28"/>
        </w:rPr>
        <w:t>ve already figured out, these are trick or magic candles that are made in a way that they relight themselves.</w:t>
      </w:r>
    </w:p>
    <w:p w14:paraId="4D89344D" w14:textId="77777777" w:rsidR="00CD766A" w:rsidRDefault="00CD766A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How did you feel when you couldn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b/>
          <w:i/>
          <w:sz w:val="28"/>
          <w:szCs w:val="28"/>
        </w:rPr>
        <w:t>t blow the candle out?</w:t>
      </w:r>
    </w:p>
    <w:p w14:paraId="23A84052" w14:textId="77777777" w:rsidR="00CD766A" w:rsidRDefault="00CD766A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(Accept all answers)</w:t>
      </w:r>
    </w:p>
    <w:p w14:paraId="08B8552C" w14:textId="77777777" w:rsidR="00CD766A" w:rsidRDefault="00823DF5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"</w:t>
      </w:r>
      <w:r w:rsidR="00CD766A">
        <w:rPr>
          <w:rFonts w:ascii="Times New Roman" w:hAnsi="Times New Roman" w:cs="Times New Roman"/>
          <w:b/>
          <w:i/>
          <w:sz w:val="28"/>
          <w:szCs w:val="28"/>
        </w:rPr>
        <w:t xml:space="preserve">What is some of the darkness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we experience </w:t>
      </w:r>
      <w:r w:rsidR="00CD766A">
        <w:rPr>
          <w:rFonts w:ascii="Times New Roman" w:hAnsi="Times New Roman" w:cs="Times New Roman"/>
          <w:b/>
          <w:i/>
          <w:sz w:val="28"/>
          <w:szCs w:val="28"/>
        </w:rPr>
        <w:t>in th</w:t>
      </w:r>
      <w:r>
        <w:rPr>
          <w:rFonts w:ascii="Times New Roman" w:hAnsi="Times New Roman" w:cs="Times New Roman"/>
          <w:b/>
          <w:i/>
          <w:sz w:val="28"/>
          <w:szCs w:val="28"/>
        </w:rPr>
        <w:t>is</w:t>
      </w:r>
      <w:r w:rsidR="00CD766A">
        <w:rPr>
          <w:rFonts w:ascii="Times New Roman" w:hAnsi="Times New Roman" w:cs="Times New Roman"/>
          <w:b/>
          <w:i/>
          <w:sz w:val="28"/>
          <w:szCs w:val="28"/>
        </w:rPr>
        <w:t xml:space="preserve"> world?</w:t>
      </w:r>
      <w:r>
        <w:rPr>
          <w:rFonts w:ascii="Times New Roman" w:hAnsi="Times New Roman" w:cs="Times New Roman"/>
          <w:b/>
          <w:i/>
          <w:sz w:val="28"/>
          <w:szCs w:val="28"/>
        </w:rPr>
        <w:t>"</w:t>
      </w:r>
    </w:p>
    <w:p w14:paraId="22A8221F" w14:textId="77777777" w:rsidR="00CD766A" w:rsidRDefault="00CD766A" w:rsidP="00130FD0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(Again, accept any and all answers. Some of the answers you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b/>
          <w:i/>
          <w:sz w:val="28"/>
          <w:szCs w:val="28"/>
        </w:rPr>
        <w:t>re looking for are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"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766A">
        <w:rPr>
          <w:rFonts w:ascii="Times New Roman" w:hAnsi="Times New Roman" w:cs="Times New Roman"/>
          <w:b/>
          <w:i/>
          <w:color w:val="C00000"/>
          <w:sz w:val="28"/>
          <w:szCs w:val="28"/>
        </w:rPr>
        <w:t>Crime, hate, prejudice, cheating, lying, and the darkness we sometimes feel inside when we're mad, or sad, or filled with anger</w:t>
      </w:r>
      <w:r w:rsidR="00AF4F27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AF4F27" w:rsidRPr="00AF4F2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and allow the students time to discuss.</w:t>
      </w:r>
      <w:r w:rsidRPr="00CD766A">
        <w:rPr>
          <w:rFonts w:ascii="Times New Roman" w:hAnsi="Times New Roman" w:cs="Times New Roman"/>
          <w:b/>
          <w:i/>
          <w:color w:val="C00000"/>
          <w:sz w:val="28"/>
          <w:szCs w:val="28"/>
        </w:rPr>
        <w:t>)</w:t>
      </w:r>
    </w:p>
    <w:p w14:paraId="2731CE63" w14:textId="77777777" w:rsidR="00CD766A" w:rsidRDefault="00CD766A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Biblically, when we talk about 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"</w:t>
      </w:r>
      <w:r>
        <w:rPr>
          <w:rFonts w:ascii="Times New Roman" w:hAnsi="Times New Roman" w:cs="Times New Roman"/>
          <w:b/>
          <w:i/>
          <w:sz w:val="28"/>
          <w:szCs w:val="28"/>
        </w:rPr>
        <w:t>light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,"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who are we talking about?</w:t>
      </w:r>
    </w:p>
    <w:p w14:paraId="3CC77E9C" w14:textId="77777777" w:rsidR="00CD766A" w:rsidRDefault="00CD766A" w:rsidP="00130FD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D766A">
        <w:rPr>
          <w:rFonts w:ascii="Times New Roman" w:hAnsi="Times New Roman" w:cs="Times New Roman"/>
          <w:b/>
          <w:i/>
          <w:color w:val="FF0000"/>
          <w:sz w:val="28"/>
          <w:szCs w:val="28"/>
        </w:rPr>
        <w:t>(Jesus)</w:t>
      </w:r>
    </w:p>
    <w:p w14:paraId="4C510DEC" w14:textId="77777777" w:rsidR="00CD766A" w:rsidRDefault="00CD766A" w:rsidP="00CD766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Okay, so what is 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"</w:t>
      </w:r>
      <w:r>
        <w:rPr>
          <w:rFonts w:ascii="Times New Roman" w:hAnsi="Times New Roman" w:cs="Times New Roman"/>
          <w:b/>
          <w:i/>
          <w:sz w:val="28"/>
          <w:szCs w:val="28"/>
        </w:rPr>
        <w:t>Darkness?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"</w:t>
      </w:r>
    </w:p>
    <w:p w14:paraId="5C8FFC1C" w14:textId="77777777" w:rsidR="00CD766A" w:rsidRDefault="00CD766A" w:rsidP="00CD766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(Darkness is our sinful and fallen nature)</w:t>
      </w:r>
    </w:p>
    <w:p w14:paraId="1AC7B529" w14:textId="77777777" w:rsidR="00CD766A" w:rsidRDefault="00CD766A" w:rsidP="00CD766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Know this. Darkness cannot overcome the light that Jesus brought into the world. He lived, suffered</w:t>
      </w:r>
      <w:r w:rsidR="00011791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and died for our sins (darkness).</w:t>
      </w:r>
    </w:p>
    <w:p w14:paraId="7A7DAA73" w14:textId="77777777" w:rsidR="00011791" w:rsidRDefault="00011791" w:rsidP="00CD766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During the Gathering, you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b/>
          <w:i/>
          <w:sz w:val="28"/>
          <w:szCs w:val="28"/>
        </w:rPr>
        <w:t>ll hear speakers and some great music and attend experiential workshops that will discuss:</w:t>
      </w:r>
    </w:p>
    <w:p w14:paraId="420105B3" w14:textId="77777777" w:rsidR="00011791" w:rsidRDefault="00011791" w:rsidP="00CD766A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011791">
        <w:rPr>
          <w:rFonts w:ascii="Times New Roman" w:hAnsi="Times New Roman" w:cs="Times New Roman"/>
          <w:b/>
          <w:i/>
          <w:color w:val="C00000"/>
          <w:sz w:val="28"/>
          <w:szCs w:val="28"/>
        </w:rPr>
        <w:t>Jesus as our source of light!</w:t>
      </w:r>
    </w:p>
    <w:p w14:paraId="3C446AAF" w14:textId="77777777" w:rsidR="00AF4F27" w:rsidRPr="00AF4F27" w:rsidRDefault="00AF4F27" w:rsidP="00CD766A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F4F2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Listen, learn, share, and pray.</w:t>
      </w:r>
    </w:p>
    <w:p w14:paraId="27BDA06E" w14:textId="77777777" w:rsidR="00011791" w:rsidRDefault="00011791" w:rsidP="00CD766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Let</w:t>
      </w:r>
      <w:r w:rsidR="00823DF5"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b/>
          <w:i/>
          <w:sz w:val="28"/>
          <w:szCs w:val="28"/>
        </w:rPr>
        <w:t>s pray!</w:t>
      </w:r>
    </w:p>
    <w:p w14:paraId="30C0622C" w14:textId="77777777" w:rsidR="00011791" w:rsidRPr="00011791" w:rsidRDefault="00011791" w:rsidP="00CD766A">
      <w:pPr>
        <w:jc w:val="center"/>
        <w:rPr>
          <w:rFonts w:ascii="Times New Roman" w:hAnsi="Times New Roman" w:cs="Times New Roman"/>
          <w:b/>
          <w:i/>
          <w:color w:val="0033CC"/>
          <w:sz w:val="28"/>
          <w:szCs w:val="28"/>
        </w:rPr>
      </w:pPr>
      <w:r w:rsidRPr="00011791">
        <w:rPr>
          <w:rFonts w:ascii="Times New Roman" w:hAnsi="Times New Roman" w:cs="Times New Roman"/>
          <w:b/>
          <w:i/>
          <w:color w:val="0033CC"/>
          <w:sz w:val="28"/>
          <w:szCs w:val="28"/>
        </w:rPr>
        <w:t xml:space="preserve">Lord, we are getting ready to attend this year's Gathering. Please help us experience </w:t>
      </w:r>
      <w:r w:rsidR="00823DF5">
        <w:rPr>
          <w:rFonts w:ascii="Times New Roman" w:hAnsi="Times New Roman" w:cs="Times New Roman"/>
          <w:b/>
          <w:i/>
          <w:color w:val="0033CC"/>
          <w:sz w:val="28"/>
          <w:szCs w:val="28"/>
        </w:rPr>
        <w:t>it all</w:t>
      </w:r>
      <w:r w:rsidRPr="00011791">
        <w:rPr>
          <w:rFonts w:ascii="Times New Roman" w:hAnsi="Times New Roman" w:cs="Times New Roman"/>
          <w:b/>
          <w:i/>
          <w:color w:val="0033CC"/>
          <w:sz w:val="28"/>
          <w:szCs w:val="28"/>
        </w:rPr>
        <w:t>. Let there be fun and fellowship with others. Most of all, let our ears listen</w:t>
      </w:r>
      <w:r w:rsidR="00922ADD">
        <w:rPr>
          <w:rFonts w:ascii="Times New Roman" w:hAnsi="Times New Roman" w:cs="Times New Roman"/>
          <w:b/>
          <w:i/>
          <w:color w:val="0033CC"/>
          <w:sz w:val="28"/>
          <w:szCs w:val="28"/>
        </w:rPr>
        <w:t>,</w:t>
      </w:r>
      <w:r w:rsidRPr="00011791">
        <w:rPr>
          <w:rFonts w:ascii="Times New Roman" w:hAnsi="Times New Roman" w:cs="Times New Roman"/>
          <w:b/>
          <w:i/>
          <w:color w:val="0033CC"/>
          <w:sz w:val="28"/>
          <w:szCs w:val="28"/>
        </w:rPr>
        <w:t xml:space="preserve"> and our hearts understand the message that Jesus is the light of the world.</w:t>
      </w:r>
    </w:p>
    <w:p w14:paraId="5F82ED07" w14:textId="77777777" w:rsidR="00011791" w:rsidRPr="00011791" w:rsidRDefault="00011791" w:rsidP="00CD766A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11791">
        <w:rPr>
          <w:rFonts w:ascii="Times New Roman" w:hAnsi="Times New Roman" w:cs="Times New Roman"/>
          <w:b/>
          <w:i/>
          <w:color w:val="FF0000"/>
          <w:sz w:val="28"/>
          <w:szCs w:val="28"/>
        </w:rPr>
        <w:t>Amen!</w:t>
      </w:r>
    </w:p>
    <w:p w14:paraId="3CCC047A" w14:textId="77777777" w:rsidR="00011791" w:rsidRPr="00CD766A" w:rsidRDefault="00011791" w:rsidP="00CD766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9D49B7A" w14:textId="77777777" w:rsidR="00CD766A" w:rsidRPr="005A0FCB" w:rsidRDefault="00CD766A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C5D8B62" w14:textId="77777777" w:rsidR="00130FD0" w:rsidRDefault="00130FD0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BB91660" w14:textId="77777777" w:rsidR="00130FD0" w:rsidRDefault="00130FD0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69C50BE" w14:textId="77777777" w:rsidR="00130FD0" w:rsidRPr="00130FD0" w:rsidRDefault="00130FD0" w:rsidP="0013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5D26A22" w14:textId="77777777" w:rsidR="00130FD0" w:rsidRDefault="00130FD0" w:rsidP="00130FD0">
      <w:pPr>
        <w:jc w:val="center"/>
      </w:pPr>
    </w:p>
    <w:p w14:paraId="443E5D6A" w14:textId="77777777" w:rsidR="00130FD0" w:rsidRDefault="00130FD0" w:rsidP="00130FD0">
      <w:pPr>
        <w:jc w:val="center"/>
      </w:pPr>
    </w:p>
    <w:sectPr w:rsidR="00130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2F46" w14:textId="77777777" w:rsidR="00804F32" w:rsidRDefault="00804F32" w:rsidP="00130FD0">
      <w:pPr>
        <w:spacing w:after="0" w:line="240" w:lineRule="auto"/>
      </w:pPr>
      <w:r>
        <w:separator/>
      </w:r>
    </w:p>
  </w:endnote>
  <w:endnote w:type="continuationSeparator" w:id="0">
    <w:p w14:paraId="1C644951" w14:textId="77777777" w:rsidR="00804F32" w:rsidRDefault="00804F32" w:rsidP="0013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9C438" w14:textId="77777777" w:rsidR="00804F32" w:rsidRDefault="00804F32" w:rsidP="00130FD0">
      <w:pPr>
        <w:spacing w:after="0" w:line="240" w:lineRule="auto"/>
      </w:pPr>
      <w:r>
        <w:separator/>
      </w:r>
    </w:p>
  </w:footnote>
  <w:footnote w:type="continuationSeparator" w:id="0">
    <w:p w14:paraId="4E6084E1" w14:textId="77777777" w:rsidR="00804F32" w:rsidRDefault="00804F32" w:rsidP="00130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AAAiNTC1NDEwMTAyUdpeDU4uLM/DyQAsNaAD8uPl8sAAAA"/>
  </w:docVars>
  <w:rsids>
    <w:rsidRoot w:val="00130FD0"/>
    <w:rsid w:val="00011791"/>
    <w:rsid w:val="00130FD0"/>
    <w:rsid w:val="00522523"/>
    <w:rsid w:val="005A0FCB"/>
    <w:rsid w:val="00655CF5"/>
    <w:rsid w:val="006B1A9C"/>
    <w:rsid w:val="00723AA9"/>
    <w:rsid w:val="00804F32"/>
    <w:rsid w:val="00823DF5"/>
    <w:rsid w:val="00922ADD"/>
    <w:rsid w:val="00AF4F27"/>
    <w:rsid w:val="00CD766A"/>
    <w:rsid w:val="00E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EE301"/>
  <w15:chartTrackingRefBased/>
  <w15:docId w15:val="{7BF3C66A-BEEB-4746-873E-2F61A5DF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FD0"/>
  </w:style>
  <w:style w:type="paragraph" w:styleId="Footer">
    <w:name w:val="footer"/>
    <w:basedOn w:val="Normal"/>
    <w:link w:val="FooterChar"/>
    <w:uiPriority w:val="99"/>
    <w:unhideWhenUsed/>
    <w:rsid w:val="00130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Guagliardo</dc:creator>
  <cp:keywords/>
  <dc:description/>
  <cp:lastModifiedBy>Cindy Hammerstrom</cp:lastModifiedBy>
  <cp:revision>3</cp:revision>
  <dcterms:created xsi:type="dcterms:W3CDTF">2025-09-02T14:36:00Z</dcterms:created>
  <dcterms:modified xsi:type="dcterms:W3CDTF">2025-09-02T14:38:00Z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f2f94f76-5f0c-41b5-b136-34faf50c4c03</vt:lpwstr>
  </property>
</Properties>
</file>